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D9AE3" w14:textId="77777777" w:rsidR="00FA380C" w:rsidRDefault="00744323" w:rsidP="00744323">
      <w:r>
        <w:rPr>
          <w:noProof/>
        </w:rPr>
        <mc:AlternateContent>
          <mc:Choice Requires="wps">
            <w:drawing>
              <wp:anchor distT="0" distB="0" distL="114300" distR="114300" simplePos="0" relativeHeight="251659264" behindDoc="0" locked="0" layoutInCell="1" allowOverlap="1" wp14:anchorId="64EBD253" wp14:editId="45F0AE84">
                <wp:simplePos x="0" y="0"/>
                <wp:positionH relativeFrom="page">
                  <wp:posOffset>685800</wp:posOffset>
                </wp:positionH>
                <wp:positionV relativeFrom="page">
                  <wp:posOffset>685800</wp:posOffset>
                </wp:positionV>
                <wp:extent cx="6400800" cy="4152900"/>
                <wp:effectExtent l="0" t="0" r="0" b="12700"/>
                <wp:wrapThrough wrapText="bothSides">
                  <wp:wrapPolygon edited="0">
                    <wp:start x="86" y="0"/>
                    <wp:lineTo x="86" y="21534"/>
                    <wp:lineTo x="21429" y="21534"/>
                    <wp:lineTo x="21429" y="0"/>
                    <wp:lineTo x="86" y="0"/>
                  </wp:wrapPolygon>
                </wp:wrapThrough>
                <wp:docPr id="1" name="Text Box 1"/>
                <wp:cNvGraphicFramePr/>
                <a:graphic xmlns:a="http://schemas.openxmlformats.org/drawingml/2006/main">
                  <a:graphicData uri="http://schemas.microsoft.com/office/word/2010/wordprocessingShape">
                    <wps:wsp>
                      <wps:cNvSpPr txBox="1"/>
                      <wps:spPr>
                        <a:xfrm>
                          <a:off x="0" y="0"/>
                          <a:ext cx="6400800" cy="4152900"/>
                        </a:xfrm>
                        <a:prstGeom prst="rect">
                          <a:avLst/>
                        </a:prstGeom>
                        <a:noFill/>
                        <a:ln>
                          <a:noFill/>
                        </a:ln>
                        <a:effectLst/>
                        <a:extLst>
                          <a:ext uri="{C572A759-6A51-4108-AA02-DFA0A04FC94B}">
                            <ma14:wrappingTextBoxFlag xmlns:ma14="http://schemas.microsoft.com/office/mac/drawingml/2011/main" val="1"/>
                          </a:ext>
                        </a:extLst>
                      </wps:spPr>
                      <wps:txbx>
                        <w:txbxContent>
                          <w:p w14:paraId="3D63DB2A" w14:textId="77777777" w:rsidR="00744323" w:rsidRDefault="00744323" w:rsidP="00744323">
                            <w:pPr>
                              <w:widowControl w:val="0"/>
                              <w:autoSpaceDE w:val="0"/>
                              <w:autoSpaceDN w:val="0"/>
                              <w:adjustRightInd w:val="0"/>
                              <w:rPr>
                                <w:rFonts w:ascii="Arial" w:hAnsi="Arial" w:cs="Arial"/>
                                <w:sz w:val="22"/>
                                <w:szCs w:val="22"/>
                              </w:rPr>
                            </w:pPr>
                            <w:r>
                              <w:rPr>
                                <w:rFonts w:ascii="Arial" w:hAnsi="Arial" w:cs="Arial"/>
                                <w:sz w:val="22"/>
                                <w:szCs w:val="22"/>
                              </w:rPr>
                              <w:t xml:space="preserve">Brittany </w:t>
                            </w:r>
                            <w:proofErr w:type="spellStart"/>
                            <w:r>
                              <w:rPr>
                                <w:rFonts w:ascii="Arial" w:hAnsi="Arial" w:cs="Arial"/>
                                <w:sz w:val="22"/>
                                <w:szCs w:val="22"/>
                              </w:rPr>
                              <w:t>Boulton</w:t>
                            </w:r>
                            <w:proofErr w:type="spellEnd"/>
                          </w:p>
                          <w:p w14:paraId="3ADBB299" w14:textId="77777777" w:rsidR="0039143D" w:rsidRDefault="0039143D" w:rsidP="00744323">
                            <w:pPr>
                              <w:widowControl w:val="0"/>
                              <w:autoSpaceDE w:val="0"/>
                              <w:autoSpaceDN w:val="0"/>
                              <w:adjustRightInd w:val="0"/>
                              <w:rPr>
                                <w:rFonts w:ascii="Arial" w:hAnsi="Arial" w:cs="Arial"/>
                                <w:sz w:val="22"/>
                                <w:szCs w:val="22"/>
                              </w:rPr>
                            </w:pPr>
                            <w:r>
                              <w:rPr>
                                <w:rFonts w:ascii="Arial" w:hAnsi="Arial" w:cs="Arial"/>
                                <w:sz w:val="22"/>
                                <w:szCs w:val="22"/>
                              </w:rPr>
                              <w:t>Candidate Statement</w:t>
                            </w:r>
                            <w:bookmarkStart w:id="0" w:name="_GoBack"/>
                            <w:bookmarkEnd w:id="0"/>
                          </w:p>
                          <w:p w14:paraId="195F7758" w14:textId="77777777" w:rsidR="00744323" w:rsidRDefault="00744323" w:rsidP="00744323">
                            <w:pPr>
                              <w:widowControl w:val="0"/>
                              <w:autoSpaceDE w:val="0"/>
                              <w:autoSpaceDN w:val="0"/>
                              <w:adjustRightInd w:val="0"/>
                              <w:rPr>
                                <w:rFonts w:ascii="Arial" w:hAnsi="Arial" w:cs="Arial"/>
                                <w:sz w:val="22"/>
                                <w:szCs w:val="22"/>
                              </w:rPr>
                            </w:pPr>
                          </w:p>
                          <w:p w14:paraId="7E7223B0" w14:textId="77777777" w:rsidR="00744323" w:rsidRDefault="00744323" w:rsidP="00744323">
                            <w:pPr>
                              <w:widowControl w:val="0"/>
                              <w:autoSpaceDE w:val="0"/>
                              <w:autoSpaceDN w:val="0"/>
                              <w:adjustRightInd w:val="0"/>
                              <w:rPr>
                                <w:rFonts w:ascii="Times New Roman" w:hAnsi="Times New Roman" w:cs="Times New Roman"/>
                                <w:sz w:val="22"/>
                                <w:szCs w:val="22"/>
                              </w:rPr>
                            </w:pPr>
                            <w:r>
                              <w:rPr>
                                <w:rFonts w:ascii="Arial" w:hAnsi="Arial" w:cs="Arial"/>
                                <w:sz w:val="22"/>
                                <w:szCs w:val="22"/>
                              </w:rPr>
                              <w:t xml:space="preserve">I first moved to Clintonville in 2008 when I came to Columbus to pursue a career in government, advocacy, and community development. I love Clintonville’s </w:t>
                            </w:r>
                            <w:proofErr w:type="spellStart"/>
                            <w:r>
                              <w:rPr>
                                <w:rFonts w:ascii="Arial" w:hAnsi="Arial" w:cs="Arial"/>
                                <w:sz w:val="22"/>
                                <w:szCs w:val="22"/>
                              </w:rPr>
                              <w:t>greenspaces</w:t>
                            </w:r>
                            <w:proofErr w:type="spellEnd"/>
                            <w:r>
                              <w:rPr>
                                <w:rFonts w:ascii="Arial" w:hAnsi="Arial" w:cs="Arial"/>
                                <w:sz w:val="22"/>
                                <w:szCs w:val="22"/>
                              </w:rPr>
                              <w:t>, local independent businesses, and passionate neighbors. After attending graduate school while working in Chicago for a couple years, I happily returned to Clintonville and purchased my home in 2016. </w:t>
                            </w:r>
                          </w:p>
                          <w:p w14:paraId="7BD00408" w14:textId="77777777" w:rsidR="00744323" w:rsidRDefault="00744323" w:rsidP="00744323">
                            <w:pPr>
                              <w:widowControl w:val="0"/>
                              <w:autoSpaceDE w:val="0"/>
                              <w:autoSpaceDN w:val="0"/>
                              <w:adjustRightInd w:val="0"/>
                              <w:rPr>
                                <w:rFonts w:ascii="Times New Roman" w:hAnsi="Times New Roman" w:cs="Times New Roman"/>
                                <w:sz w:val="22"/>
                                <w:szCs w:val="22"/>
                              </w:rPr>
                            </w:pPr>
                            <w:r>
                              <w:rPr>
                                <w:rFonts w:ascii="Arial" w:hAnsi="Arial" w:cs="Arial"/>
                                <w:sz w:val="22"/>
                                <w:szCs w:val="22"/>
                              </w:rPr>
                              <w:t>Having moved here during the aftermath of the ’08 recession, I am keenly aware of the intentional planning that helped Clintonville continue seeing stability, and even growth, despite broader economic volatility. We are on the brink of another major economic crisis in the wake of COVID-19 and I am confident we can protect and expand our community’s growth under vigilant leadership.</w:t>
                            </w:r>
                          </w:p>
                          <w:p w14:paraId="763792BA" w14:textId="77777777" w:rsidR="00744323" w:rsidRDefault="00744323" w:rsidP="00744323">
                            <w:pPr>
                              <w:widowControl w:val="0"/>
                              <w:autoSpaceDE w:val="0"/>
                              <w:autoSpaceDN w:val="0"/>
                              <w:adjustRightInd w:val="0"/>
                              <w:rPr>
                                <w:rFonts w:ascii="Times New Roman" w:hAnsi="Times New Roman" w:cs="Times New Roman"/>
                                <w:sz w:val="22"/>
                                <w:szCs w:val="22"/>
                              </w:rPr>
                            </w:pPr>
                          </w:p>
                          <w:p w14:paraId="4D04D218" w14:textId="77777777" w:rsidR="00744323" w:rsidRPr="007E6678" w:rsidRDefault="00744323">
                            <w:pPr>
                              <w:rPr>
                                <w:rFonts w:ascii="Arial" w:hAnsi="Arial" w:cs="Arial"/>
                                <w:sz w:val="22"/>
                                <w:szCs w:val="22"/>
                              </w:rPr>
                            </w:pPr>
                            <w:r>
                              <w:rPr>
                                <w:rFonts w:ascii="Arial" w:hAnsi="Arial" w:cs="Arial"/>
                                <w:sz w:val="22"/>
                                <w:szCs w:val="22"/>
                              </w:rPr>
                              <w:t>I have provided constituent services in numerous government and nonprofit roles and am confident navigating government systems. I firmly believe that our neighbors are our greatest strength, and plan to keep up open lines of communications with the other residents of District 5. I look forward to the opportunity to listen to your ideas to keep Clintonville on the path of smart, equitable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4pt;margin-top:54pt;width:7in;height:3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" mv:complextextbox="1" filled="f" stroked="f">
                <v:textbox>
                  <w:txbxContent>
                    <w:p w14:paraId="3D63DB2A" w14:textId="77777777" w:rsidR="00744323" w:rsidRDefault="00744323" w:rsidP="00744323">
                      <w:pPr>
                        <w:widowControl w:val="0"/>
                        <w:autoSpaceDE w:val="0"/>
                        <w:autoSpaceDN w:val="0"/>
                        <w:adjustRightInd w:val="0"/>
                        <w:rPr>
                          <w:rFonts w:ascii="Arial" w:hAnsi="Arial" w:cs="Arial"/>
                          <w:sz w:val="22"/>
                          <w:szCs w:val="22"/>
                        </w:rPr>
                      </w:pPr>
                      <w:r>
                        <w:rPr>
                          <w:rFonts w:ascii="Arial" w:hAnsi="Arial" w:cs="Arial"/>
                          <w:sz w:val="22"/>
                          <w:szCs w:val="22"/>
                        </w:rPr>
                        <w:t xml:space="preserve">Brittany </w:t>
                      </w:r>
                      <w:proofErr w:type="spellStart"/>
                      <w:r>
                        <w:rPr>
                          <w:rFonts w:ascii="Arial" w:hAnsi="Arial" w:cs="Arial"/>
                          <w:sz w:val="22"/>
                          <w:szCs w:val="22"/>
                        </w:rPr>
                        <w:t>Boulton</w:t>
                      </w:r>
                      <w:proofErr w:type="spellEnd"/>
                    </w:p>
                    <w:p w14:paraId="3ADBB299" w14:textId="77777777" w:rsidR="0039143D" w:rsidRDefault="0039143D" w:rsidP="00744323">
                      <w:pPr>
                        <w:widowControl w:val="0"/>
                        <w:autoSpaceDE w:val="0"/>
                        <w:autoSpaceDN w:val="0"/>
                        <w:adjustRightInd w:val="0"/>
                        <w:rPr>
                          <w:rFonts w:ascii="Arial" w:hAnsi="Arial" w:cs="Arial"/>
                          <w:sz w:val="22"/>
                          <w:szCs w:val="22"/>
                        </w:rPr>
                      </w:pPr>
                      <w:r>
                        <w:rPr>
                          <w:rFonts w:ascii="Arial" w:hAnsi="Arial" w:cs="Arial"/>
                          <w:sz w:val="22"/>
                          <w:szCs w:val="22"/>
                        </w:rPr>
                        <w:t>Candidate Statement</w:t>
                      </w:r>
                      <w:bookmarkStart w:id="1" w:name="_GoBack"/>
                      <w:bookmarkEnd w:id="1"/>
                    </w:p>
                    <w:p w14:paraId="195F7758" w14:textId="77777777" w:rsidR="00744323" w:rsidRDefault="00744323" w:rsidP="00744323">
                      <w:pPr>
                        <w:widowControl w:val="0"/>
                        <w:autoSpaceDE w:val="0"/>
                        <w:autoSpaceDN w:val="0"/>
                        <w:adjustRightInd w:val="0"/>
                        <w:rPr>
                          <w:rFonts w:ascii="Arial" w:hAnsi="Arial" w:cs="Arial"/>
                          <w:sz w:val="22"/>
                          <w:szCs w:val="22"/>
                        </w:rPr>
                      </w:pPr>
                    </w:p>
                    <w:p w14:paraId="7E7223B0" w14:textId="77777777" w:rsidR="00744323" w:rsidRDefault="00744323" w:rsidP="00744323">
                      <w:pPr>
                        <w:widowControl w:val="0"/>
                        <w:autoSpaceDE w:val="0"/>
                        <w:autoSpaceDN w:val="0"/>
                        <w:adjustRightInd w:val="0"/>
                        <w:rPr>
                          <w:rFonts w:ascii="Times New Roman" w:hAnsi="Times New Roman" w:cs="Times New Roman"/>
                          <w:sz w:val="22"/>
                          <w:szCs w:val="22"/>
                        </w:rPr>
                      </w:pPr>
                      <w:r>
                        <w:rPr>
                          <w:rFonts w:ascii="Arial" w:hAnsi="Arial" w:cs="Arial"/>
                          <w:sz w:val="22"/>
                          <w:szCs w:val="22"/>
                        </w:rPr>
                        <w:t xml:space="preserve">I first moved to Clintonville in 2008 when I came to Columbus to pursue a career in government, advocacy, and community development. I love Clintonville’s </w:t>
                      </w:r>
                      <w:proofErr w:type="spellStart"/>
                      <w:r>
                        <w:rPr>
                          <w:rFonts w:ascii="Arial" w:hAnsi="Arial" w:cs="Arial"/>
                          <w:sz w:val="22"/>
                          <w:szCs w:val="22"/>
                        </w:rPr>
                        <w:t>greenspaces</w:t>
                      </w:r>
                      <w:proofErr w:type="spellEnd"/>
                      <w:r>
                        <w:rPr>
                          <w:rFonts w:ascii="Arial" w:hAnsi="Arial" w:cs="Arial"/>
                          <w:sz w:val="22"/>
                          <w:szCs w:val="22"/>
                        </w:rPr>
                        <w:t>, local independent businesses, and passionate neighbors. After attending graduate school while working in Chicago for a couple years, I happily returned to Clintonville and purchased my home in 2016. </w:t>
                      </w:r>
                    </w:p>
                    <w:p w14:paraId="7BD00408" w14:textId="77777777" w:rsidR="00744323" w:rsidRDefault="00744323" w:rsidP="00744323">
                      <w:pPr>
                        <w:widowControl w:val="0"/>
                        <w:autoSpaceDE w:val="0"/>
                        <w:autoSpaceDN w:val="0"/>
                        <w:adjustRightInd w:val="0"/>
                        <w:rPr>
                          <w:rFonts w:ascii="Times New Roman" w:hAnsi="Times New Roman" w:cs="Times New Roman"/>
                          <w:sz w:val="22"/>
                          <w:szCs w:val="22"/>
                        </w:rPr>
                      </w:pPr>
                      <w:r>
                        <w:rPr>
                          <w:rFonts w:ascii="Arial" w:hAnsi="Arial" w:cs="Arial"/>
                          <w:sz w:val="22"/>
                          <w:szCs w:val="22"/>
                        </w:rPr>
                        <w:t>Having moved here during the aftermath of the ’08 recession, I am keenly aware of the intentional planning that helped Clintonville continue seeing stability, and even growth, despite broader economic volatility. We are on the brink of another major economic crisis in the wake of COVID-19 and I am confident we can protect and expand our community’s growth under vigilant leadership.</w:t>
                      </w:r>
                    </w:p>
                    <w:p w14:paraId="763792BA" w14:textId="77777777" w:rsidR="00744323" w:rsidRDefault="00744323" w:rsidP="00744323">
                      <w:pPr>
                        <w:widowControl w:val="0"/>
                        <w:autoSpaceDE w:val="0"/>
                        <w:autoSpaceDN w:val="0"/>
                        <w:adjustRightInd w:val="0"/>
                        <w:rPr>
                          <w:rFonts w:ascii="Times New Roman" w:hAnsi="Times New Roman" w:cs="Times New Roman"/>
                          <w:sz w:val="22"/>
                          <w:szCs w:val="22"/>
                        </w:rPr>
                      </w:pPr>
                    </w:p>
                    <w:p w14:paraId="4D04D218" w14:textId="77777777" w:rsidR="00744323" w:rsidRPr="007E6678" w:rsidRDefault="00744323">
                      <w:pPr>
                        <w:rPr>
                          <w:rFonts w:ascii="Arial" w:hAnsi="Arial" w:cs="Arial"/>
                          <w:sz w:val="22"/>
                          <w:szCs w:val="22"/>
                        </w:rPr>
                      </w:pPr>
                      <w:r>
                        <w:rPr>
                          <w:rFonts w:ascii="Arial" w:hAnsi="Arial" w:cs="Arial"/>
                          <w:sz w:val="22"/>
                          <w:szCs w:val="22"/>
                        </w:rPr>
                        <w:t>I have provided constituent services in numerous government and nonprofit roles and am confident navigating government systems. I firmly believe that our neighbors are our greatest strength, and plan to keep up open lines of communications with the other residents of District 5. I look forward to the opportunity to listen to your ideas to keep Clintonville on the path of smart, equitable growth.</w:t>
                      </w:r>
                    </w:p>
                  </w:txbxContent>
                </v:textbox>
                <w10:wrap type="through" anchorx="page" anchory="page"/>
              </v:shape>
            </w:pict>
          </mc:Fallback>
        </mc:AlternateContent>
      </w:r>
    </w:p>
    <w:sectPr w:rsidR="00FA380C" w:rsidSect="0074432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744323"/>
    <w:rsid w:val="0039143D"/>
    <w:rsid w:val="00744323"/>
    <w:rsid w:val="00FA3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84A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Characters>
  <Application>Microsoft Macintosh Word</Application>
  <DocSecurity>0</DocSecurity>
  <Lines>1</Lines>
  <Paragraphs>1</Paragraphs>
  <ScaleCrop>false</ScaleCrop>
  <Company>na</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Henkener</dc:creator>
  <cp:keywords/>
  <dc:description/>
  <cp:lastModifiedBy>Ann Henkener</cp:lastModifiedBy>
  <cp:revision>2</cp:revision>
  <dcterms:created xsi:type="dcterms:W3CDTF">2020-04-15T20:02:00Z</dcterms:created>
  <dcterms:modified xsi:type="dcterms:W3CDTF">2020-04-15T20:05:00Z</dcterms:modified>
</cp:coreProperties>
</file>